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119"/>
        <w:gridCol w:w="1417"/>
        <w:gridCol w:w="1276"/>
        <w:gridCol w:w="1134"/>
        <w:gridCol w:w="1559"/>
        <w:gridCol w:w="1276"/>
      </w:tblGrid>
      <w:tr w:rsidR="00186FB5" w:rsidRPr="006776B1" w:rsidTr="00BE229A">
        <w:trPr>
          <w:trHeight w:val="841"/>
        </w:trPr>
        <w:tc>
          <w:tcPr>
            <w:tcW w:w="138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Категорії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Транспортні засоби</w:t>
            </w:r>
          </w:p>
        </w:tc>
        <w:tc>
          <w:tcPr>
            <w:tcW w:w="1417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76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Кількість палива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Години</w:t>
            </w:r>
            <w:r w:rsidR="00186FB5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776B1">
              <w:rPr>
                <w:rFonts w:ascii="Times New Roman" w:hAnsi="Times New Roman"/>
                <w:b/>
                <w:lang w:val="uk-UA"/>
              </w:rPr>
              <w:t>водіння</w:t>
            </w:r>
          </w:p>
        </w:tc>
        <w:tc>
          <w:tcPr>
            <w:tcW w:w="1559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Термін</w:t>
            </w:r>
            <w:r w:rsidR="009B7507" w:rsidRPr="006776B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776B1">
              <w:rPr>
                <w:rFonts w:ascii="Times New Roman" w:hAnsi="Times New Roman"/>
                <w:b/>
                <w:lang w:val="uk-UA"/>
              </w:rPr>
              <w:t>навчання</w:t>
            </w:r>
          </w:p>
        </w:tc>
      </w:tr>
      <w:tr w:rsidR="00186FB5" w:rsidRPr="006776B1" w:rsidTr="00BE229A">
        <w:trPr>
          <w:trHeight w:val="1200"/>
        </w:trPr>
        <w:tc>
          <w:tcPr>
            <w:tcW w:w="138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А1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Мопеди, моторолери та інші двоколісні ТЗ двигун до 50 куб. см  (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ел</w:t>
            </w:r>
            <w:proofErr w:type="spellEnd"/>
            <w:r w:rsidRPr="006776B1">
              <w:rPr>
                <w:rFonts w:ascii="Times New Roman" w:hAnsi="Times New Roman"/>
                <w:lang w:val="uk-UA"/>
              </w:rPr>
              <w:t>. двигун до 4 кВт)</w:t>
            </w:r>
          </w:p>
        </w:tc>
        <w:tc>
          <w:tcPr>
            <w:tcW w:w="1417" w:type="dxa"/>
            <w:vAlign w:val="center"/>
          </w:tcPr>
          <w:p w:rsidR="0070152C" w:rsidRPr="006776B1" w:rsidRDefault="00170A2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2500</w:t>
            </w:r>
            <w:r w:rsidR="0070152C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 л бензину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B7507" w:rsidRPr="006776B1" w:rsidRDefault="0070152C" w:rsidP="005D62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70152C" w:rsidP="005D62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8 тижнів</w:t>
            </w:r>
          </w:p>
        </w:tc>
      </w:tr>
      <w:tr w:rsidR="00186FB5" w:rsidRPr="006776B1" w:rsidTr="00BE229A">
        <w:trPr>
          <w:trHeight w:val="1274"/>
        </w:trPr>
        <w:tc>
          <w:tcPr>
            <w:tcW w:w="138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А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Мотоцикли та інші двоколісні ТЗ двигун більше 50 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куб.см</w:t>
            </w:r>
            <w:proofErr w:type="spellEnd"/>
            <w:r w:rsidRPr="006776B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ел</w:t>
            </w:r>
            <w:proofErr w:type="spellEnd"/>
            <w:r w:rsidRPr="006776B1">
              <w:rPr>
                <w:rFonts w:ascii="Times New Roman" w:hAnsi="Times New Roman"/>
                <w:lang w:val="uk-UA"/>
              </w:rPr>
              <w:t>. двигун більше 4 кВт)</w:t>
            </w:r>
          </w:p>
        </w:tc>
        <w:tc>
          <w:tcPr>
            <w:tcW w:w="1417" w:type="dxa"/>
            <w:vAlign w:val="center"/>
          </w:tcPr>
          <w:p w:rsidR="0070152C" w:rsidRPr="006776B1" w:rsidRDefault="00170A21" w:rsidP="00170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2500</w:t>
            </w:r>
            <w:r w:rsidR="0070152C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 л бензину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9B7507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8 тижнів</w:t>
            </w:r>
          </w:p>
        </w:tc>
      </w:tr>
      <w:tr w:rsidR="00186FB5" w:rsidRPr="006776B1" w:rsidTr="00BE229A">
        <w:trPr>
          <w:trHeight w:val="1464"/>
        </w:trPr>
        <w:tc>
          <w:tcPr>
            <w:tcW w:w="138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Автомобілі, маса яких не перевищує 3500 кг, а кількість сидячих місць, крім сидіння водія, - восьми</w:t>
            </w:r>
          </w:p>
        </w:tc>
        <w:tc>
          <w:tcPr>
            <w:tcW w:w="1417" w:type="dxa"/>
            <w:vAlign w:val="center"/>
          </w:tcPr>
          <w:p w:rsidR="0070152C" w:rsidRPr="006776B1" w:rsidRDefault="00170A2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</w:t>
            </w:r>
            <w:r w:rsidR="0070152C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60 л бензину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  <w:vAlign w:val="center"/>
          </w:tcPr>
          <w:p w:rsidR="009B7507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8 тижнів</w:t>
            </w:r>
            <w:r w:rsidR="00A63ED3">
              <w:rPr>
                <w:rFonts w:ascii="Times New Roman" w:hAnsi="Times New Roman"/>
                <w:b/>
                <w:lang w:val="uk-UA"/>
              </w:rPr>
              <w:t xml:space="preserve">  </w:t>
            </w:r>
            <w:bookmarkStart w:id="0" w:name="_GoBack"/>
            <w:bookmarkEnd w:id="0"/>
          </w:p>
        </w:tc>
      </w:tr>
      <w:tr w:rsidR="00186FB5" w:rsidRPr="006776B1" w:rsidTr="00BE229A">
        <w:trPr>
          <w:trHeight w:val="1175"/>
        </w:trPr>
        <w:tc>
          <w:tcPr>
            <w:tcW w:w="138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С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F331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Вантажні автомобілі, дозволена  максимальна маса яких перевищує 7500 кг</w:t>
            </w:r>
          </w:p>
        </w:tc>
        <w:tc>
          <w:tcPr>
            <w:tcW w:w="1417" w:type="dxa"/>
            <w:vAlign w:val="center"/>
          </w:tcPr>
          <w:p w:rsidR="0070152C" w:rsidRPr="006776B1" w:rsidRDefault="00170A2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70152C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240 л бензину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559" w:type="dxa"/>
            <w:vAlign w:val="center"/>
          </w:tcPr>
          <w:p w:rsidR="009B7507" w:rsidRPr="006776B1" w:rsidRDefault="009B7507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9B7507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en-US"/>
              </w:rPr>
              <w:t>1</w:t>
            </w:r>
            <w:r w:rsidRPr="006776B1">
              <w:rPr>
                <w:rFonts w:ascii="Times New Roman" w:hAnsi="Times New Roman"/>
                <w:lang w:val="uk-UA"/>
              </w:rPr>
              <w:t>8</w:t>
            </w:r>
            <w:r w:rsidRPr="006776B1">
              <w:rPr>
                <w:rFonts w:ascii="Times New Roman" w:hAnsi="Times New Roman"/>
                <w:lang w:val="en-US"/>
              </w:rPr>
              <w:t xml:space="preserve"> </w:t>
            </w:r>
            <w:r w:rsidRPr="006776B1">
              <w:rPr>
                <w:rFonts w:ascii="Times New Roman" w:hAnsi="Times New Roman"/>
                <w:lang w:val="uk-UA"/>
              </w:rPr>
              <w:t>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15 тижнів</w:t>
            </w:r>
          </w:p>
        </w:tc>
      </w:tr>
      <w:tr w:rsidR="009655E5" w:rsidRPr="006776B1" w:rsidTr="00BE229A">
        <w:trPr>
          <w:trHeight w:val="895"/>
        </w:trPr>
        <w:tc>
          <w:tcPr>
            <w:tcW w:w="1384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В, С</w:t>
            </w:r>
          </w:p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Merge w:val="restart"/>
            <w:vAlign w:val="center"/>
          </w:tcPr>
          <w:p w:rsidR="009655E5" w:rsidRDefault="009655E5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Автомобілі, маса яких не перевищує 3500 кг, а кількість сидячих місць, крім сидіння водія, - восьми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9655E5" w:rsidRPr="006776B1" w:rsidRDefault="009655E5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Вантажні автомобілі</w:t>
            </w:r>
          </w:p>
        </w:tc>
        <w:tc>
          <w:tcPr>
            <w:tcW w:w="1417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240+20л.</w:t>
            </w:r>
          </w:p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бензину</w:t>
            </w:r>
          </w:p>
        </w:tc>
        <w:tc>
          <w:tcPr>
            <w:tcW w:w="1134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60-вант.</w:t>
            </w:r>
          </w:p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10-легк.</w:t>
            </w:r>
          </w:p>
        </w:tc>
        <w:tc>
          <w:tcPr>
            <w:tcW w:w="1559" w:type="dxa"/>
            <w:vAlign w:val="center"/>
          </w:tcPr>
          <w:p w:rsidR="009655E5" w:rsidRPr="006776B1" w:rsidRDefault="009655E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9655E5" w:rsidRPr="006776B1" w:rsidRDefault="009655E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en-US"/>
              </w:rPr>
              <w:t>1</w:t>
            </w:r>
            <w:r w:rsidRPr="006776B1">
              <w:rPr>
                <w:rFonts w:ascii="Times New Roman" w:hAnsi="Times New Roman"/>
                <w:lang w:val="uk-UA"/>
              </w:rPr>
              <w:t>8</w:t>
            </w:r>
            <w:r w:rsidRPr="006776B1">
              <w:rPr>
                <w:rFonts w:ascii="Times New Roman" w:hAnsi="Times New Roman"/>
                <w:lang w:val="en-US"/>
              </w:rPr>
              <w:t xml:space="preserve"> </w:t>
            </w:r>
            <w:r w:rsidRPr="006776B1">
              <w:rPr>
                <w:rFonts w:ascii="Times New Roman" w:hAnsi="Times New Roman"/>
                <w:lang w:val="uk-UA"/>
              </w:rPr>
              <w:t>років</w:t>
            </w:r>
          </w:p>
        </w:tc>
        <w:tc>
          <w:tcPr>
            <w:tcW w:w="1276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15 тижнів</w:t>
            </w:r>
          </w:p>
        </w:tc>
      </w:tr>
      <w:tr w:rsidR="009655E5" w:rsidRPr="006776B1" w:rsidTr="00BE229A">
        <w:trPr>
          <w:trHeight w:val="853"/>
        </w:trPr>
        <w:tc>
          <w:tcPr>
            <w:tcW w:w="1384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В,С,С1</w:t>
            </w:r>
          </w:p>
        </w:tc>
        <w:tc>
          <w:tcPr>
            <w:tcW w:w="3119" w:type="dxa"/>
            <w:vMerge/>
            <w:vAlign w:val="center"/>
          </w:tcPr>
          <w:p w:rsidR="009655E5" w:rsidRPr="006776B1" w:rsidRDefault="009655E5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5500 грн.</w:t>
            </w:r>
          </w:p>
        </w:tc>
        <w:tc>
          <w:tcPr>
            <w:tcW w:w="1276" w:type="dxa"/>
            <w:vAlign w:val="center"/>
          </w:tcPr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240+20л.</w:t>
            </w:r>
          </w:p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бензину</w:t>
            </w:r>
          </w:p>
        </w:tc>
        <w:tc>
          <w:tcPr>
            <w:tcW w:w="1134" w:type="dxa"/>
            <w:vAlign w:val="center"/>
          </w:tcPr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60-вант.</w:t>
            </w:r>
          </w:p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10-легк</w:t>
            </w:r>
          </w:p>
        </w:tc>
        <w:tc>
          <w:tcPr>
            <w:tcW w:w="1559" w:type="dxa"/>
            <w:vAlign w:val="center"/>
          </w:tcPr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9655E5" w:rsidRPr="006776B1" w:rsidRDefault="009655E5" w:rsidP="009655E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en-US"/>
              </w:rPr>
              <w:t>1</w:t>
            </w:r>
            <w:r w:rsidRPr="006776B1">
              <w:rPr>
                <w:rFonts w:ascii="Times New Roman" w:hAnsi="Times New Roman"/>
                <w:lang w:val="uk-UA"/>
              </w:rPr>
              <w:t>8</w:t>
            </w:r>
            <w:r w:rsidRPr="006776B1">
              <w:rPr>
                <w:rFonts w:ascii="Times New Roman" w:hAnsi="Times New Roman"/>
                <w:lang w:val="en-US"/>
              </w:rPr>
              <w:t xml:space="preserve"> </w:t>
            </w:r>
            <w:r w:rsidRPr="006776B1">
              <w:rPr>
                <w:rFonts w:ascii="Times New Roman" w:hAnsi="Times New Roman"/>
                <w:lang w:val="uk-UA"/>
              </w:rPr>
              <w:t>років</w:t>
            </w:r>
          </w:p>
        </w:tc>
        <w:tc>
          <w:tcPr>
            <w:tcW w:w="1276" w:type="dxa"/>
            <w:vAlign w:val="center"/>
          </w:tcPr>
          <w:p w:rsidR="009655E5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15 тижнів</w:t>
            </w:r>
          </w:p>
        </w:tc>
      </w:tr>
      <w:tr w:rsidR="00186FB5" w:rsidRPr="006776B1" w:rsidTr="00BE229A">
        <w:trPr>
          <w:trHeight w:val="1412"/>
        </w:trPr>
        <w:tc>
          <w:tcPr>
            <w:tcW w:w="1384" w:type="dxa"/>
            <w:vMerge w:val="restart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А, А1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776B1">
              <w:rPr>
                <w:rFonts w:ascii="Times New Roman" w:hAnsi="Times New Roman"/>
                <w:b/>
                <w:i/>
                <w:lang w:val="uk-UA"/>
              </w:rPr>
              <w:t>підготовка</w:t>
            </w:r>
          </w:p>
        </w:tc>
        <w:tc>
          <w:tcPr>
            <w:tcW w:w="3119" w:type="dxa"/>
            <w:vAlign w:val="center"/>
          </w:tcPr>
          <w:p w:rsidR="0070152C" w:rsidRPr="006776B1" w:rsidRDefault="0070152C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Мопеди, моторолери та інші двоколісні ТЗ двигун до 50 куб. см (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ел</w:t>
            </w:r>
            <w:proofErr w:type="spellEnd"/>
            <w:r w:rsidRPr="006776B1">
              <w:rPr>
                <w:rFonts w:ascii="Times New Roman" w:hAnsi="Times New Roman"/>
                <w:lang w:val="uk-UA"/>
              </w:rPr>
              <w:t>. двигун до 4 кВт)</w:t>
            </w:r>
          </w:p>
        </w:tc>
        <w:tc>
          <w:tcPr>
            <w:tcW w:w="1417" w:type="dxa"/>
            <w:vMerge w:val="restart"/>
            <w:vAlign w:val="center"/>
          </w:tcPr>
          <w:p w:rsidR="0070152C" w:rsidRPr="006776B1" w:rsidRDefault="00170A21" w:rsidP="00170A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3000</w:t>
            </w:r>
            <w:r w:rsidR="0070152C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276" w:type="dxa"/>
            <w:vMerge w:val="restart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10+5 л бензину</w:t>
            </w: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20+10</w:t>
            </w:r>
          </w:p>
        </w:tc>
        <w:tc>
          <w:tcPr>
            <w:tcW w:w="1559" w:type="dxa"/>
            <w:vAlign w:val="center"/>
          </w:tcPr>
          <w:p w:rsidR="009B7507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8 тижнів</w:t>
            </w:r>
          </w:p>
        </w:tc>
      </w:tr>
      <w:tr w:rsidR="00186FB5" w:rsidRPr="006776B1" w:rsidTr="00BE229A">
        <w:trPr>
          <w:trHeight w:val="1120"/>
        </w:trPr>
        <w:tc>
          <w:tcPr>
            <w:tcW w:w="1384" w:type="dxa"/>
            <w:vMerge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70152C" w:rsidRPr="006776B1" w:rsidRDefault="0070152C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Мотоцикли та інші двоколісні ТЗ двигун більше 50 куб. см (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ел</w:t>
            </w:r>
            <w:proofErr w:type="spellEnd"/>
            <w:r w:rsidRPr="006776B1">
              <w:rPr>
                <w:rFonts w:ascii="Times New Roman" w:hAnsi="Times New Roman"/>
                <w:lang w:val="uk-UA"/>
              </w:rPr>
              <w:t>. двигун більше 4 кВт)</w:t>
            </w:r>
          </w:p>
        </w:tc>
        <w:tc>
          <w:tcPr>
            <w:tcW w:w="1417" w:type="dxa"/>
            <w:vMerge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B7507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1276" w:type="dxa"/>
            <w:vAlign w:val="center"/>
          </w:tcPr>
          <w:p w:rsidR="0070152C" w:rsidRPr="006776B1" w:rsidRDefault="0070152C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8 тижнів</w:t>
            </w:r>
          </w:p>
        </w:tc>
      </w:tr>
      <w:tr w:rsidR="006776B1" w:rsidRPr="006776B1" w:rsidTr="00BE229A">
        <w:trPr>
          <w:trHeight w:val="1296"/>
        </w:trPr>
        <w:tc>
          <w:tcPr>
            <w:tcW w:w="1384" w:type="dxa"/>
            <w:vMerge w:val="restart"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en-US"/>
              </w:rPr>
              <w:t>D1</w:t>
            </w:r>
            <w:r w:rsidRPr="006776B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6776B1">
              <w:rPr>
                <w:rFonts w:ascii="Times New Roman" w:hAnsi="Times New Roman"/>
                <w:b/>
                <w:lang w:val="en-US"/>
              </w:rPr>
              <w:t>D</w:t>
            </w:r>
          </w:p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6776B1">
              <w:rPr>
                <w:rFonts w:ascii="Times New Roman" w:hAnsi="Times New Roman"/>
                <w:b/>
                <w:i/>
                <w:lang w:val="uk-UA"/>
              </w:rPr>
              <w:t>перепідгот</w:t>
            </w:r>
            <w:proofErr w:type="spellEnd"/>
            <w:r w:rsidRPr="006776B1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6776B1" w:rsidRPr="006776B1" w:rsidRDefault="006776B1" w:rsidP="000469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Автобуси, у яких кількість місць для сидіння, крім сидіння водія,не перевищує 16</w:t>
            </w:r>
          </w:p>
        </w:tc>
        <w:tc>
          <w:tcPr>
            <w:tcW w:w="1417" w:type="dxa"/>
            <w:vMerge w:val="restart"/>
            <w:vAlign w:val="center"/>
          </w:tcPr>
          <w:p w:rsidR="006776B1" w:rsidRPr="006776B1" w:rsidRDefault="009655E5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776B1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 грн.</w:t>
            </w:r>
          </w:p>
        </w:tc>
        <w:tc>
          <w:tcPr>
            <w:tcW w:w="1276" w:type="dxa"/>
            <w:vMerge w:val="restart"/>
            <w:vAlign w:val="center"/>
          </w:tcPr>
          <w:p w:rsidR="006776B1" w:rsidRPr="006776B1" w:rsidRDefault="00681EBD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 л бензину </w:t>
            </w:r>
            <w:r w:rsidR="006776B1" w:rsidRPr="00681EBD">
              <w:rPr>
                <w:rFonts w:ascii="Times New Roman" w:hAnsi="Times New Roman"/>
                <w:b/>
                <w:lang w:val="uk-UA"/>
              </w:rPr>
              <w:t>на автобус</w:t>
            </w:r>
            <w:r w:rsidR="006776B1" w:rsidRPr="006776B1">
              <w:rPr>
                <w:rFonts w:ascii="Times New Roman" w:hAnsi="Times New Roman"/>
                <w:lang w:val="uk-UA"/>
              </w:rPr>
              <w:t>,</w:t>
            </w:r>
          </w:p>
          <w:p w:rsidR="00681EBD" w:rsidRDefault="00681EBD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150 м</w:t>
            </w:r>
            <w:r w:rsidR="00681EBD">
              <w:rPr>
                <w:rFonts w:ascii="Times New Roman" w:hAnsi="Times New Roman"/>
                <w:lang w:val="uk-UA"/>
              </w:rPr>
              <w:t>.</w:t>
            </w:r>
            <w:r w:rsidRPr="006776B1">
              <w:rPr>
                <w:rFonts w:ascii="Times New Roman" w:hAnsi="Times New Roman"/>
                <w:lang w:val="uk-UA"/>
              </w:rPr>
              <w:t xml:space="preserve"> куб</w:t>
            </w:r>
          </w:p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газ-метану</w:t>
            </w:r>
          </w:p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 w:rsidRPr="006776B1">
              <w:rPr>
                <w:rFonts w:ascii="Times New Roman" w:hAnsi="Times New Roman"/>
                <w:lang w:val="uk-UA"/>
              </w:rPr>
              <w:t>ГАЗель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776B1" w:rsidRPr="006776B1" w:rsidRDefault="006776B1" w:rsidP="005D62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30+30</w:t>
            </w:r>
          </w:p>
        </w:tc>
        <w:tc>
          <w:tcPr>
            <w:tcW w:w="1559" w:type="dxa"/>
            <w:vMerge w:val="restart"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Вік від </w:t>
            </w:r>
          </w:p>
          <w:p w:rsidR="006776B1" w:rsidRPr="006776B1" w:rsidRDefault="006776B1" w:rsidP="008D54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21 року</w:t>
            </w:r>
          </w:p>
        </w:tc>
        <w:tc>
          <w:tcPr>
            <w:tcW w:w="1276" w:type="dxa"/>
            <w:vMerge w:val="restart"/>
            <w:vAlign w:val="center"/>
          </w:tcPr>
          <w:p w:rsidR="006776B1" w:rsidRPr="006776B1" w:rsidRDefault="006776B1" w:rsidP="001344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9 тижнів</w:t>
            </w:r>
          </w:p>
        </w:tc>
      </w:tr>
      <w:tr w:rsidR="006776B1" w:rsidRPr="006776B1" w:rsidTr="00BE229A">
        <w:trPr>
          <w:trHeight w:val="1115"/>
        </w:trPr>
        <w:tc>
          <w:tcPr>
            <w:tcW w:w="1384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776B1" w:rsidRPr="006776B1" w:rsidRDefault="006776B1" w:rsidP="000469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Автобуси, у яких кількість місць для сидіння, крім сидіння водія, більше 16</w:t>
            </w:r>
          </w:p>
        </w:tc>
        <w:tc>
          <w:tcPr>
            <w:tcW w:w="1417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776B1" w:rsidRPr="006776B1" w:rsidRDefault="006776B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86FB5" w:rsidRPr="006776B1" w:rsidTr="00BE229A">
        <w:trPr>
          <w:trHeight w:val="1133"/>
        </w:trPr>
        <w:tc>
          <w:tcPr>
            <w:tcW w:w="1384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en-US"/>
              </w:rPr>
              <w:t>D</w:t>
            </w:r>
            <w:r w:rsidRPr="006776B1">
              <w:rPr>
                <w:rFonts w:ascii="Times New Roman" w:hAnsi="Times New Roman"/>
                <w:b/>
              </w:rPr>
              <w:t>1</w:t>
            </w:r>
          </w:p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6776B1">
              <w:rPr>
                <w:rFonts w:ascii="Times New Roman" w:hAnsi="Times New Roman"/>
                <w:b/>
                <w:i/>
                <w:lang w:val="uk-UA"/>
              </w:rPr>
              <w:t>перепідгот</w:t>
            </w:r>
            <w:proofErr w:type="spellEnd"/>
            <w:r w:rsidRPr="006776B1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Автобуси, у яких кількість місць для сидіння, крім сидіння водія,не перевищує 16</w:t>
            </w:r>
          </w:p>
        </w:tc>
        <w:tc>
          <w:tcPr>
            <w:tcW w:w="1417" w:type="dxa"/>
            <w:vAlign w:val="center"/>
          </w:tcPr>
          <w:p w:rsidR="006007BA" w:rsidRPr="006776B1" w:rsidRDefault="00170A2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6007BA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50 л газу</w:t>
            </w:r>
          </w:p>
        </w:tc>
        <w:tc>
          <w:tcPr>
            <w:tcW w:w="1134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Стаж не менше 3 років з перервою менше 12 міс,</w:t>
            </w:r>
          </w:p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від 21 року</w:t>
            </w:r>
          </w:p>
        </w:tc>
        <w:tc>
          <w:tcPr>
            <w:tcW w:w="1276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9 тижнів</w:t>
            </w:r>
          </w:p>
        </w:tc>
      </w:tr>
      <w:tr w:rsidR="00186FB5" w:rsidRPr="006776B1" w:rsidTr="00BE229A">
        <w:trPr>
          <w:trHeight w:val="415"/>
        </w:trPr>
        <w:tc>
          <w:tcPr>
            <w:tcW w:w="1384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en-US"/>
              </w:rPr>
              <w:t>D</w:t>
            </w:r>
          </w:p>
          <w:p w:rsidR="006007BA" w:rsidRPr="006776B1" w:rsidRDefault="006007BA" w:rsidP="00A54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6776B1">
              <w:rPr>
                <w:rFonts w:ascii="Times New Roman" w:hAnsi="Times New Roman"/>
                <w:b/>
                <w:i/>
                <w:lang w:val="uk-UA"/>
              </w:rPr>
              <w:t>перепідгот</w:t>
            </w:r>
            <w:proofErr w:type="spellEnd"/>
            <w:r w:rsidRPr="006776B1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6007BA" w:rsidRPr="006776B1" w:rsidRDefault="006007BA" w:rsidP="00BE0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Автобуси, у яких кількість місць для сидіння, крім сидіння водія, більше 16</w:t>
            </w:r>
          </w:p>
        </w:tc>
        <w:tc>
          <w:tcPr>
            <w:tcW w:w="1417" w:type="dxa"/>
            <w:vAlign w:val="center"/>
          </w:tcPr>
          <w:p w:rsidR="006007BA" w:rsidRPr="006776B1" w:rsidRDefault="00170A21" w:rsidP="0004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6007BA" w:rsidRPr="00677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vAlign w:val="center"/>
          </w:tcPr>
          <w:p w:rsidR="006007BA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10 л</w:t>
            </w:r>
            <w:r w:rsidR="00681EBD">
              <w:rPr>
                <w:rFonts w:ascii="Times New Roman" w:hAnsi="Times New Roman"/>
                <w:lang w:val="uk-UA"/>
              </w:rPr>
              <w:t>.</w:t>
            </w:r>
            <w:r w:rsidRPr="006776B1">
              <w:rPr>
                <w:rFonts w:ascii="Times New Roman" w:hAnsi="Times New Roman"/>
                <w:lang w:val="uk-UA"/>
              </w:rPr>
              <w:t xml:space="preserve"> бенз</w:t>
            </w:r>
            <w:r w:rsidR="00681EBD">
              <w:rPr>
                <w:rFonts w:ascii="Times New Roman" w:hAnsi="Times New Roman"/>
                <w:lang w:val="uk-UA"/>
              </w:rPr>
              <w:t>ину</w:t>
            </w:r>
          </w:p>
          <w:p w:rsidR="00681EBD" w:rsidRPr="006776B1" w:rsidRDefault="00681EBD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81EBD" w:rsidRDefault="006007BA" w:rsidP="00681E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 xml:space="preserve">100 </w:t>
            </w:r>
            <w:r w:rsidR="00681EBD">
              <w:rPr>
                <w:rFonts w:ascii="Times New Roman" w:hAnsi="Times New Roman"/>
                <w:lang w:val="uk-UA"/>
              </w:rPr>
              <w:t>куб.</w:t>
            </w:r>
          </w:p>
          <w:p w:rsidR="006007BA" w:rsidRPr="006776B1" w:rsidRDefault="00681EBD" w:rsidP="00681E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газ-метану</w:t>
            </w:r>
          </w:p>
        </w:tc>
        <w:tc>
          <w:tcPr>
            <w:tcW w:w="1134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Стаж не менше 3 років</w:t>
            </w:r>
          </w:p>
          <w:p w:rsidR="006007BA" w:rsidRPr="006776B1" w:rsidRDefault="006007BA" w:rsidP="000469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6B1">
              <w:rPr>
                <w:rFonts w:ascii="Times New Roman" w:hAnsi="Times New Roman"/>
                <w:lang w:val="uk-UA"/>
              </w:rPr>
              <w:t>від 21 року</w:t>
            </w:r>
          </w:p>
        </w:tc>
        <w:tc>
          <w:tcPr>
            <w:tcW w:w="1276" w:type="dxa"/>
            <w:vAlign w:val="center"/>
          </w:tcPr>
          <w:p w:rsidR="006007BA" w:rsidRPr="006776B1" w:rsidRDefault="006007BA" w:rsidP="000469D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76B1">
              <w:rPr>
                <w:rFonts w:ascii="Times New Roman" w:hAnsi="Times New Roman"/>
                <w:b/>
                <w:lang w:val="uk-UA"/>
              </w:rPr>
              <w:t>9 тижнів</w:t>
            </w:r>
          </w:p>
        </w:tc>
      </w:tr>
    </w:tbl>
    <w:p w:rsidR="00AE68E6" w:rsidRPr="006776B1" w:rsidRDefault="00AE68E6">
      <w:pPr>
        <w:rPr>
          <w:b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4"/>
        <w:gridCol w:w="2533"/>
        <w:gridCol w:w="1559"/>
        <w:gridCol w:w="1276"/>
        <w:gridCol w:w="1134"/>
        <w:gridCol w:w="1656"/>
        <w:gridCol w:w="1179"/>
      </w:tblGrid>
      <w:tr w:rsidR="00186FB5" w:rsidRPr="00681EBD" w:rsidTr="0041249A">
        <w:trPr>
          <w:trHeight w:val="565"/>
        </w:trPr>
        <w:tc>
          <w:tcPr>
            <w:tcW w:w="2004" w:type="dxa"/>
            <w:shd w:val="clear" w:color="auto" w:fill="auto"/>
            <w:vAlign w:val="center"/>
          </w:tcPr>
          <w:p w:rsidR="002A5B89" w:rsidRPr="00681EBD" w:rsidRDefault="00AE68E6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b/>
              </w:rPr>
              <w:lastRenderedPageBreak/>
              <w:br w:type="page"/>
            </w:r>
            <w:r w:rsidR="002A5B89" w:rsidRPr="00681EBD">
              <w:rPr>
                <w:rFonts w:ascii="Times New Roman" w:hAnsi="Times New Roman"/>
                <w:b/>
                <w:lang w:val="uk-UA"/>
              </w:rPr>
              <w:t>Категорії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A5B89" w:rsidRPr="00681EBD" w:rsidRDefault="002A5B89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Транспортні засоби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B89" w:rsidRPr="00681EBD" w:rsidRDefault="002A5B89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Вартість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B89" w:rsidRPr="00681EBD" w:rsidRDefault="002A5B89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Кількість палива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B89" w:rsidRPr="00681EBD" w:rsidRDefault="002A5B89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Години водіння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A5B89" w:rsidRPr="00681EBD" w:rsidRDefault="002A5B89" w:rsidP="0041249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A5B89" w:rsidRPr="00681EBD" w:rsidRDefault="002A5B89" w:rsidP="009B75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Термін навчання</w:t>
            </w:r>
          </w:p>
        </w:tc>
      </w:tr>
      <w:tr w:rsidR="002A5B89" w:rsidRPr="00681EBD" w:rsidTr="0041249A"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СЕ</w:t>
            </w:r>
          </w:p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681EBD">
              <w:rPr>
                <w:rFonts w:ascii="Times New Roman" w:hAnsi="Times New Roman"/>
                <w:b/>
                <w:i/>
                <w:lang w:val="uk-UA"/>
              </w:rPr>
              <w:t>Перепідгот</w:t>
            </w:r>
            <w:proofErr w:type="spellEnd"/>
          </w:p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Кожна наступна</w:t>
            </w:r>
          </w:p>
          <w:p w:rsidR="006007BA" w:rsidRPr="00681EBD" w:rsidRDefault="004A7B7D" w:rsidP="009B75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+750</w:t>
            </w:r>
            <w:r w:rsidR="006007BA" w:rsidRPr="00681EBD">
              <w:rPr>
                <w:rFonts w:ascii="Times New Roman" w:hAnsi="Times New Roman"/>
                <w:b/>
                <w:lang w:val="uk-UA"/>
              </w:rPr>
              <w:t xml:space="preserve"> грн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 xml:space="preserve">Вантажні автомобілі, </w:t>
            </w:r>
            <w:proofErr w:type="spellStart"/>
            <w:r w:rsidRPr="00681EBD"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 w:rsidRPr="00681EBD">
              <w:rPr>
                <w:rFonts w:ascii="Times New Roman" w:hAnsi="Times New Roman"/>
                <w:lang w:val="uk-UA"/>
              </w:rPr>
              <w:t>.</w:t>
            </w:r>
            <w:r w:rsidR="003401EF" w:rsidRPr="00681EBD">
              <w:rPr>
                <w:rFonts w:ascii="Times New Roman" w:hAnsi="Times New Roman"/>
                <w:lang w:val="uk-UA"/>
              </w:rPr>
              <w:t xml:space="preserve"> </w:t>
            </w:r>
            <w:r w:rsidRPr="00681EBD">
              <w:rPr>
                <w:rFonts w:ascii="Times New Roman" w:hAnsi="Times New Roman"/>
                <w:lang w:val="uk-UA"/>
              </w:rPr>
              <w:t>маса яких більше 7500 кг (причеп, маса якого перевищує 750кг)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170A21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81EBD" w:rsidP="00681E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 xml:space="preserve">40 л. </w:t>
            </w:r>
            <w:r w:rsidR="006007BA" w:rsidRPr="00681EBD">
              <w:rPr>
                <w:rFonts w:ascii="Times New Roman" w:hAnsi="Times New Roman"/>
                <w:lang w:val="uk-UA"/>
              </w:rPr>
              <w:t>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6007BA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Стаж роботи безперервного водіння 1 рік, від 19 р</w:t>
            </w:r>
            <w:r w:rsidR="0041249A">
              <w:rPr>
                <w:rFonts w:ascii="Times New Roman" w:hAnsi="Times New Roman"/>
                <w:lang w:val="uk-UA"/>
              </w:rPr>
              <w:t>оків</w:t>
            </w:r>
            <w:r w:rsidRPr="00681EB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9B7507" w:rsidRPr="00681EBD" w:rsidTr="0041249A">
        <w:trPr>
          <w:trHeight w:val="779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«ВЕ»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Легкові автомобілі з причепом, більше 750кг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170A21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15 л.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41249A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від 19 р</w:t>
            </w:r>
            <w:r>
              <w:rPr>
                <w:rFonts w:ascii="Times New Roman" w:hAnsi="Times New Roman"/>
                <w:lang w:val="uk-UA"/>
              </w:rPr>
              <w:t>оків</w:t>
            </w:r>
            <w:r w:rsidRPr="00681EB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9B7507" w:rsidRPr="00681EBD" w:rsidTr="0041249A">
        <w:trPr>
          <w:trHeight w:val="975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«С1Е»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Вантажні автомобілі до 7500 кг з причепом, більше 750 кг.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170A21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30 л.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41249A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від 19 р</w:t>
            </w:r>
            <w:r>
              <w:rPr>
                <w:rFonts w:ascii="Times New Roman" w:hAnsi="Times New Roman"/>
                <w:lang w:val="uk-UA"/>
              </w:rPr>
              <w:t>оків</w:t>
            </w:r>
            <w:r w:rsidRPr="00681EB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41249A" w:rsidRPr="00681EBD" w:rsidTr="0041249A">
        <w:trPr>
          <w:trHeight w:val="6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1249A">
              <w:rPr>
                <w:rFonts w:ascii="Times New Roman" w:hAnsi="Times New Roman"/>
                <w:b/>
                <w:lang w:val="uk-UA"/>
              </w:rPr>
              <w:t>«D1E»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Мікроавтобуси з причепом більше 750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23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3000 </w:t>
            </w:r>
            <w:r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30</w:t>
            </w:r>
            <w:r>
              <w:rPr>
                <w:rFonts w:ascii="Times New Roman" w:hAnsi="Times New Roman"/>
                <w:lang w:val="uk-UA"/>
              </w:rPr>
              <w:t xml:space="preserve"> куб.</w:t>
            </w:r>
          </w:p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газ-метану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від 19 р</w:t>
            </w:r>
            <w:r>
              <w:rPr>
                <w:rFonts w:ascii="Times New Roman" w:hAnsi="Times New Roman"/>
                <w:lang w:val="uk-UA"/>
              </w:rPr>
              <w:t>оків</w:t>
            </w:r>
            <w:r w:rsidRPr="00681EB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10 тижнів</w:t>
            </w:r>
          </w:p>
        </w:tc>
      </w:tr>
      <w:tr w:rsidR="009B7507" w:rsidRPr="00681EBD" w:rsidTr="0041249A">
        <w:trPr>
          <w:trHeight w:val="705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Одночасно</w:t>
            </w:r>
          </w:p>
          <w:p w:rsidR="006007BA" w:rsidRPr="00681EBD" w:rsidRDefault="006007BA" w:rsidP="00681EBD">
            <w:pPr>
              <w:framePr w:hSpace="180" w:wrap="around" w:vAnchor="page" w:hAnchor="margin" w:xAlign="center" w:y="286"/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 xml:space="preserve">3 категорії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81EBD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b/>
                <w:lang w:val="uk-UA"/>
              </w:rPr>
              <w:t>ВЕ,С1Е,СЕ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170A21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85 л.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41249A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від 19 р</w:t>
            </w:r>
            <w:r>
              <w:rPr>
                <w:rFonts w:ascii="Times New Roman" w:hAnsi="Times New Roman"/>
                <w:lang w:val="uk-UA"/>
              </w:rPr>
              <w:t>оків</w:t>
            </w:r>
            <w:r w:rsidRPr="00681EB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9B7507" w:rsidRPr="00681EBD" w:rsidTr="0041249A"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З кат. «В» на «С» підготовка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4A7B7D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120 л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41249A" w:rsidP="004124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6007BA" w:rsidRPr="00681EBD">
              <w:rPr>
                <w:rFonts w:ascii="Times New Roman" w:hAnsi="Times New Roman"/>
                <w:lang w:val="uk-UA"/>
              </w:rPr>
              <w:t>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6007BA" w:rsidRPr="00681EBD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9B7507" w:rsidRPr="00681EBD" w:rsidTr="0041249A">
        <w:tc>
          <w:tcPr>
            <w:tcW w:w="200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З кат. «В»</w:t>
            </w:r>
            <w:r w:rsidR="00917802" w:rsidRPr="00681EBD">
              <w:rPr>
                <w:rFonts w:ascii="Times New Roman" w:hAnsi="Times New Roman"/>
                <w:b/>
                <w:lang w:val="uk-UA"/>
              </w:rPr>
              <w:t xml:space="preserve"> на «С1»</w:t>
            </w:r>
          </w:p>
          <w:p w:rsidR="006007BA" w:rsidRPr="00681EBD" w:rsidRDefault="003F1963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п</w:t>
            </w:r>
            <w:r w:rsidR="006007BA" w:rsidRPr="00681EBD">
              <w:rPr>
                <w:rFonts w:ascii="Times New Roman" w:hAnsi="Times New Roman"/>
                <w:b/>
                <w:lang w:val="uk-UA"/>
              </w:rPr>
              <w:t>ідготовка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4A7B7D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6007BA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100 л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41249A" w:rsidRDefault="006007BA" w:rsidP="0041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7 тижнів</w:t>
            </w:r>
          </w:p>
        </w:tc>
      </w:tr>
      <w:tr w:rsidR="0041249A" w:rsidRPr="00681EBD" w:rsidTr="0041249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кат. «В» на «СС1» перепідготовка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220 л. бензину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30+30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41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1249A"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1249A">
              <w:rPr>
                <w:rFonts w:ascii="Times New Roman" w:hAnsi="Times New Roman"/>
              </w:rPr>
              <w:t xml:space="preserve">18 </w:t>
            </w:r>
            <w:proofErr w:type="spellStart"/>
            <w:r w:rsidRPr="0041249A">
              <w:rPr>
                <w:rFonts w:ascii="Times New Roman" w:hAnsi="Times New Roman"/>
              </w:rPr>
              <w:t>рокі</w:t>
            </w:r>
            <w:proofErr w:type="gramStart"/>
            <w:r w:rsidRPr="0041249A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681EBD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681EBD">
              <w:rPr>
                <w:rFonts w:ascii="Times New Roman" w:hAnsi="Times New Roman"/>
                <w:b/>
                <w:lang w:val="uk-UA"/>
              </w:rPr>
              <w:t xml:space="preserve"> тижнів</w:t>
            </w:r>
          </w:p>
        </w:tc>
      </w:tr>
      <w:tr w:rsidR="0041249A" w:rsidRPr="0041249A" w:rsidTr="00F779DA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49A" w:rsidRPr="0041249A" w:rsidRDefault="0041249A" w:rsidP="0052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24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Перепідготовка з вищих категорій</w:t>
            </w:r>
          </w:p>
        </w:tc>
      </w:tr>
      <w:tr w:rsidR="00186FB5" w:rsidRPr="00681EBD" w:rsidTr="0041249A">
        <w:tc>
          <w:tcPr>
            <w:tcW w:w="200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на кат. «В»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FB5" w:rsidRPr="00681EBD" w:rsidRDefault="00170A21" w:rsidP="009B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86FB5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40 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81EBD">
              <w:rPr>
                <w:rFonts w:ascii="Times New Roman" w:hAnsi="Times New Roman"/>
                <w:lang w:val="uk-UA"/>
              </w:rPr>
              <w:t xml:space="preserve">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86FB5" w:rsidRPr="0041249A" w:rsidRDefault="00186FB5" w:rsidP="00412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249A">
              <w:rPr>
                <w:rFonts w:ascii="Times New Roman" w:hAnsi="Times New Roman"/>
                <w:lang w:val="uk-UA"/>
              </w:rPr>
              <w:t>Вік від</w:t>
            </w:r>
          </w:p>
          <w:p w:rsidR="00186FB5" w:rsidRPr="0041249A" w:rsidRDefault="00186FB5" w:rsidP="0041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49A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6FB5" w:rsidRPr="00681EBD" w:rsidTr="0041249A">
        <w:tc>
          <w:tcPr>
            <w:tcW w:w="200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на «С/ С1»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FB5" w:rsidRPr="00681EBD" w:rsidRDefault="00170A21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86FB5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60 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81EBD">
              <w:rPr>
                <w:rFonts w:ascii="Times New Roman" w:hAnsi="Times New Roman"/>
                <w:lang w:val="uk-UA"/>
              </w:rPr>
              <w:t xml:space="preserve">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86FB5" w:rsidRPr="00681EBD" w:rsidRDefault="00186FB5" w:rsidP="00412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Вік від</w:t>
            </w:r>
          </w:p>
          <w:p w:rsidR="00186FB5" w:rsidRPr="00681EBD" w:rsidRDefault="00186FB5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86FB5" w:rsidRPr="00681EBD" w:rsidTr="0041249A">
        <w:tc>
          <w:tcPr>
            <w:tcW w:w="200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на  «</w:t>
            </w:r>
            <w:r w:rsidRPr="00681EBD">
              <w:rPr>
                <w:rFonts w:ascii="Times New Roman" w:hAnsi="Times New Roman"/>
                <w:b/>
                <w:lang w:val="en-US"/>
              </w:rPr>
              <w:t>D</w:t>
            </w:r>
            <w:r w:rsidRPr="00681EBD">
              <w:rPr>
                <w:rFonts w:ascii="Times New Roman" w:hAnsi="Times New Roman"/>
                <w:b/>
              </w:rPr>
              <w:t>1</w:t>
            </w:r>
            <w:r w:rsidRPr="00681EBD"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FB5" w:rsidRPr="00681EBD" w:rsidRDefault="00170A21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86FB5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40 куб. метану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86FB5" w:rsidRPr="00681EBD" w:rsidRDefault="00186FB5" w:rsidP="00412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Вік від</w:t>
            </w:r>
          </w:p>
          <w:p w:rsidR="00186FB5" w:rsidRPr="00681EBD" w:rsidRDefault="00186FB5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21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86FB5" w:rsidRPr="00681EBD" w:rsidTr="0041249A">
        <w:trPr>
          <w:trHeight w:val="643"/>
        </w:trPr>
        <w:tc>
          <w:tcPr>
            <w:tcW w:w="200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на А1 або на А</w:t>
            </w: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FB5" w:rsidRPr="00681EBD" w:rsidRDefault="00170A21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186FB5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 кожна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10 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81EBD">
              <w:rPr>
                <w:rFonts w:ascii="Times New Roman" w:hAnsi="Times New Roman"/>
                <w:lang w:val="uk-UA"/>
              </w:rPr>
              <w:t xml:space="preserve"> бензину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86FB5" w:rsidRPr="00681EBD" w:rsidRDefault="00186FB5" w:rsidP="00412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Вік від</w:t>
            </w:r>
          </w:p>
          <w:p w:rsidR="00186FB5" w:rsidRPr="00681EBD" w:rsidRDefault="00186FB5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16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6FB5" w:rsidRPr="00681EBD" w:rsidRDefault="00186FB5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401EF" w:rsidRPr="00681EBD" w:rsidTr="0041249A">
        <w:trPr>
          <w:trHeight w:val="567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917802" w:rsidP="009B7507">
            <w:pPr>
              <w:spacing w:after="0" w:line="240" w:lineRule="auto"/>
              <w:jc w:val="center"/>
              <w:rPr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кат. «В»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917802" w:rsidP="006776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Підвищення навиків водінн</w:t>
            </w:r>
            <w:r w:rsidR="006776B1" w:rsidRPr="00681EBD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170A21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8C31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917802"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грн./год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917802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2,5 л./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B7507" w:rsidRPr="00681EBD" w:rsidRDefault="00917802" w:rsidP="00412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Вік від</w:t>
            </w:r>
          </w:p>
          <w:p w:rsidR="006007BA" w:rsidRPr="00681EBD" w:rsidRDefault="00917802" w:rsidP="0041249A">
            <w:pPr>
              <w:spacing w:after="0" w:line="240" w:lineRule="auto"/>
              <w:jc w:val="center"/>
            </w:pPr>
            <w:r w:rsidRPr="00681EBD">
              <w:rPr>
                <w:rFonts w:ascii="Times New Roman" w:hAnsi="Times New Roman"/>
                <w:lang w:val="uk-UA"/>
              </w:rPr>
              <w:t>18 років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401EF" w:rsidRPr="00681EBD" w:rsidTr="0041249A">
        <w:trPr>
          <w:trHeight w:val="468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ГБУ Підготовка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(газобалонні установки)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6007BA" w:rsidP="0041249A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401EF" w:rsidRPr="00681EBD" w:rsidTr="0041249A">
        <w:tc>
          <w:tcPr>
            <w:tcW w:w="2004" w:type="dxa"/>
            <w:shd w:val="clear" w:color="auto" w:fill="auto"/>
            <w:vAlign w:val="center"/>
          </w:tcPr>
          <w:p w:rsidR="002A5B89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ГБУ</w:t>
            </w:r>
          </w:p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Перепідготовка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(подовження термінів)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3F1963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 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6007BA" w:rsidP="0041249A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401EF" w:rsidRPr="00681EBD" w:rsidTr="0041249A">
        <w:trPr>
          <w:trHeight w:val="624"/>
        </w:trPr>
        <w:tc>
          <w:tcPr>
            <w:tcW w:w="2004" w:type="dxa"/>
            <w:shd w:val="clear" w:color="auto" w:fill="auto"/>
            <w:vAlign w:val="center"/>
          </w:tcPr>
          <w:p w:rsidR="006007BA" w:rsidRPr="00681EBD" w:rsidRDefault="002A5B89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1EBD">
              <w:rPr>
                <w:rFonts w:ascii="Times New Roman" w:hAnsi="Times New Roman"/>
                <w:b/>
                <w:lang w:val="uk-UA"/>
              </w:rPr>
              <w:t>Картка водія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007BA" w:rsidRPr="00681EBD" w:rsidRDefault="002A5B89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1EBD">
              <w:rPr>
                <w:rFonts w:ascii="Times New Roman" w:hAnsi="Times New Roman"/>
                <w:lang w:val="uk-UA"/>
              </w:rPr>
              <w:t>Видача дублікату картки водія з втраченої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A" w:rsidRPr="00681EBD" w:rsidRDefault="002A5B89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E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007BA" w:rsidRPr="00681EBD" w:rsidRDefault="006007BA" w:rsidP="0041249A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007BA" w:rsidRPr="00681EBD" w:rsidRDefault="006007BA" w:rsidP="009B7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86FB5" w:rsidRPr="00186FB5" w:rsidRDefault="00186FB5" w:rsidP="003401EF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554540" w:rsidRPr="006776B1" w:rsidRDefault="00554540" w:rsidP="003401EF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76B1">
        <w:rPr>
          <w:rFonts w:ascii="Times New Roman" w:hAnsi="Times New Roman"/>
          <w:b/>
          <w:sz w:val="28"/>
          <w:szCs w:val="28"/>
          <w:u w:val="single"/>
          <w:lang w:val="uk-UA"/>
        </w:rPr>
        <w:t>Необхідні документи для вступу до автошколи:</w:t>
      </w:r>
    </w:p>
    <w:p w:rsidR="00554540" w:rsidRPr="00681EBD" w:rsidRDefault="00554540" w:rsidP="000469D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1.Заява</w:t>
      </w:r>
    </w:p>
    <w:p w:rsidR="00554540" w:rsidRPr="00681EBD" w:rsidRDefault="00554540" w:rsidP="000469D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2. Копія паспорту (1,2 стор. та прописка)</w:t>
      </w:r>
    </w:p>
    <w:p w:rsidR="00554540" w:rsidRPr="00681EBD" w:rsidRDefault="00554540" w:rsidP="000469D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3. Копія ідентифікаційного коду</w:t>
      </w:r>
    </w:p>
    <w:p w:rsidR="00554540" w:rsidRPr="00681EBD" w:rsidRDefault="00554540" w:rsidP="000469D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4. Медична довідка</w:t>
      </w:r>
    </w:p>
    <w:p w:rsidR="00554540" w:rsidRPr="00681EBD" w:rsidRDefault="00554540" w:rsidP="000469DD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5. 2 фотокартки (3.5х4.5)</w:t>
      </w:r>
    </w:p>
    <w:p w:rsidR="00554540" w:rsidRPr="00681EBD" w:rsidRDefault="00554540" w:rsidP="000469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EBD">
        <w:rPr>
          <w:rFonts w:ascii="Times New Roman" w:hAnsi="Times New Roman"/>
          <w:sz w:val="28"/>
          <w:szCs w:val="28"/>
          <w:lang w:val="uk-UA"/>
        </w:rPr>
        <w:t>6. На категорії «</w:t>
      </w:r>
      <w:r w:rsidRPr="00681EBD">
        <w:rPr>
          <w:rFonts w:ascii="Times New Roman" w:hAnsi="Times New Roman"/>
          <w:sz w:val="28"/>
          <w:szCs w:val="28"/>
          <w:lang w:val="en-US"/>
        </w:rPr>
        <w:t>D</w:t>
      </w:r>
      <w:r w:rsidRPr="00681EBD">
        <w:rPr>
          <w:rFonts w:ascii="Times New Roman" w:hAnsi="Times New Roman"/>
          <w:sz w:val="28"/>
          <w:szCs w:val="28"/>
          <w:lang w:val="uk-UA"/>
        </w:rPr>
        <w:t>1», «</w:t>
      </w:r>
      <w:r w:rsidRPr="00681EBD">
        <w:rPr>
          <w:rFonts w:ascii="Times New Roman" w:hAnsi="Times New Roman"/>
          <w:sz w:val="28"/>
          <w:szCs w:val="28"/>
          <w:lang w:val="en-US"/>
        </w:rPr>
        <w:t>D</w:t>
      </w:r>
      <w:r w:rsidRPr="00681EBD">
        <w:rPr>
          <w:rFonts w:ascii="Times New Roman" w:hAnsi="Times New Roman"/>
          <w:sz w:val="28"/>
          <w:szCs w:val="28"/>
          <w:lang w:val="uk-UA"/>
        </w:rPr>
        <w:t>», «</w:t>
      </w:r>
      <w:r w:rsidRPr="00681EBD">
        <w:rPr>
          <w:rFonts w:ascii="Times New Roman" w:hAnsi="Times New Roman"/>
          <w:sz w:val="28"/>
          <w:szCs w:val="28"/>
          <w:lang w:val="en-US"/>
        </w:rPr>
        <w:t>D</w:t>
      </w:r>
      <w:r w:rsidRPr="00681EBD">
        <w:rPr>
          <w:rFonts w:ascii="Times New Roman" w:hAnsi="Times New Roman"/>
          <w:sz w:val="28"/>
          <w:szCs w:val="28"/>
          <w:lang w:val="uk-UA"/>
        </w:rPr>
        <w:t>1</w:t>
      </w:r>
      <w:r w:rsidRPr="00681EBD">
        <w:rPr>
          <w:rFonts w:ascii="Times New Roman" w:hAnsi="Times New Roman"/>
          <w:sz w:val="28"/>
          <w:szCs w:val="28"/>
          <w:lang w:val="en-US"/>
        </w:rPr>
        <w:t>D</w:t>
      </w:r>
      <w:r w:rsidRPr="00681EBD">
        <w:rPr>
          <w:rFonts w:ascii="Times New Roman" w:hAnsi="Times New Roman"/>
          <w:sz w:val="28"/>
          <w:szCs w:val="28"/>
          <w:lang w:val="uk-UA"/>
        </w:rPr>
        <w:t>»,«СЕ», «ВЕ», «С1Е», «</w:t>
      </w:r>
      <w:r w:rsidRPr="00681EBD">
        <w:rPr>
          <w:rFonts w:ascii="Times New Roman" w:hAnsi="Times New Roman"/>
          <w:sz w:val="28"/>
          <w:szCs w:val="28"/>
          <w:lang w:val="en-US"/>
        </w:rPr>
        <w:t>D</w:t>
      </w:r>
      <w:r w:rsidRPr="00681EBD">
        <w:rPr>
          <w:rFonts w:ascii="Times New Roman" w:hAnsi="Times New Roman"/>
          <w:sz w:val="28"/>
          <w:szCs w:val="28"/>
          <w:lang w:val="uk-UA"/>
        </w:rPr>
        <w:t>1Е» для документального підтвердження безперервного стажу подається копія трудової книжки( якщо працює за цією спеціальністю), технічний паспорт, посвідчення водія.</w:t>
      </w:r>
    </w:p>
    <w:sectPr w:rsidR="00554540" w:rsidRPr="00681EBD" w:rsidSect="00D5040D">
      <w:pgSz w:w="11906" w:h="16838" w:code="9"/>
      <w:pgMar w:top="851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22E"/>
    <w:rsid w:val="0000122E"/>
    <w:rsid w:val="00004A24"/>
    <w:rsid w:val="000078A3"/>
    <w:rsid w:val="00013B2E"/>
    <w:rsid w:val="00043C8C"/>
    <w:rsid w:val="00044149"/>
    <w:rsid w:val="000469DD"/>
    <w:rsid w:val="000479D7"/>
    <w:rsid w:val="00047A52"/>
    <w:rsid w:val="0005099C"/>
    <w:rsid w:val="00051E09"/>
    <w:rsid w:val="00057A14"/>
    <w:rsid w:val="00060D61"/>
    <w:rsid w:val="00065A8E"/>
    <w:rsid w:val="00072DB2"/>
    <w:rsid w:val="000913C5"/>
    <w:rsid w:val="000B605E"/>
    <w:rsid w:val="000C1A78"/>
    <w:rsid w:val="000C27D3"/>
    <w:rsid w:val="000E1314"/>
    <w:rsid w:val="000E330F"/>
    <w:rsid w:val="0011397C"/>
    <w:rsid w:val="00120317"/>
    <w:rsid w:val="00147F23"/>
    <w:rsid w:val="00151047"/>
    <w:rsid w:val="001654DE"/>
    <w:rsid w:val="00165A54"/>
    <w:rsid w:val="00166063"/>
    <w:rsid w:val="00170A21"/>
    <w:rsid w:val="001774C1"/>
    <w:rsid w:val="00186FB5"/>
    <w:rsid w:val="0019104B"/>
    <w:rsid w:val="001A1CA4"/>
    <w:rsid w:val="001A436F"/>
    <w:rsid w:val="001E49AB"/>
    <w:rsid w:val="001E4E0B"/>
    <w:rsid w:val="001F4B97"/>
    <w:rsid w:val="001F658F"/>
    <w:rsid w:val="00217376"/>
    <w:rsid w:val="00233F86"/>
    <w:rsid w:val="00235EDA"/>
    <w:rsid w:val="00237BB3"/>
    <w:rsid w:val="002666AD"/>
    <w:rsid w:val="002776A2"/>
    <w:rsid w:val="002846B1"/>
    <w:rsid w:val="002A5B89"/>
    <w:rsid w:val="002A6F08"/>
    <w:rsid w:val="002B6FA3"/>
    <w:rsid w:val="003247C0"/>
    <w:rsid w:val="00330B22"/>
    <w:rsid w:val="00337163"/>
    <w:rsid w:val="003401EF"/>
    <w:rsid w:val="00352CE8"/>
    <w:rsid w:val="003554D7"/>
    <w:rsid w:val="00363CD1"/>
    <w:rsid w:val="00383483"/>
    <w:rsid w:val="003A347C"/>
    <w:rsid w:val="003B47B2"/>
    <w:rsid w:val="003E3390"/>
    <w:rsid w:val="003F1963"/>
    <w:rsid w:val="003F6C36"/>
    <w:rsid w:val="004066E9"/>
    <w:rsid w:val="00406F4C"/>
    <w:rsid w:val="0041249A"/>
    <w:rsid w:val="004205AE"/>
    <w:rsid w:val="00421B1D"/>
    <w:rsid w:val="004507EA"/>
    <w:rsid w:val="004A6DE1"/>
    <w:rsid w:val="004A7B7D"/>
    <w:rsid w:val="004F54FA"/>
    <w:rsid w:val="0052264E"/>
    <w:rsid w:val="005306EE"/>
    <w:rsid w:val="00532F74"/>
    <w:rsid w:val="00544141"/>
    <w:rsid w:val="00554540"/>
    <w:rsid w:val="005769A1"/>
    <w:rsid w:val="005C57C4"/>
    <w:rsid w:val="005D620F"/>
    <w:rsid w:val="006007BA"/>
    <w:rsid w:val="006206FE"/>
    <w:rsid w:val="006438EE"/>
    <w:rsid w:val="00651564"/>
    <w:rsid w:val="00655F39"/>
    <w:rsid w:val="00660337"/>
    <w:rsid w:val="006776B1"/>
    <w:rsid w:val="00681EBD"/>
    <w:rsid w:val="006A47DA"/>
    <w:rsid w:val="006B23F7"/>
    <w:rsid w:val="006C11BB"/>
    <w:rsid w:val="006E14E9"/>
    <w:rsid w:val="0070152C"/>
    <w:rsid w:val="007030C7"/>
    <w:rsid w:val="00706017"/>
    <w:rsid w:val="00706760"/>
    <w:rsid w:val="00733B09"/>
    <w:rsid w:val="007B3882"/>
    <w:rsid w:val="007C25E2"/>
    <w:rsid w:val="007E057D"/>
    <w:rsid w:val="007E52BD"/>
    <w:rsid w:val="007F56E5"/>
    <w:rsid w:val="008003CF"/>
    <w:rsid w:val="0082029E"/>
    <w:rsid w:val="008412E4"/>
    <w:rsid w:val="00852F71"/>
    <w:rsid w:val="00861FDE"/>
    <w:rsid w:val="008775A5"/>
    <w:rsid w:val="008C31FB"/>
    <w:rsid w:val="008C41F4"/>
    <w:rsid w:val="008C5A58"/>
    <w:rsid w:val="008D0427"/>
    <w:rsid w:val="008F4755"/>
    <w:rsid w:val="00914B01"/>
    <w:rsid w:val="00917802"/>
    <w:rsid w:val="00922771"/>
    <w:rsid w:val="0093209F"/>
    <w:rsid w:val="009375D2"/>
    <w:rsid w:val="00957482"/>
    <w:rsid w:val="009655E5"/>
    <w:rsid w:val="00976FA9"/>
    <w:rsid w:val="009B7507"/>
    <w:rsid w:val="009E6FED"/>
    <w:rsid w:val="00A052C5"/>
    <w:rsid w:val="00A2045F"/>
    <w:rsid w:val="00A545F9"/>
    <w:rsid w:val="00A63061"/>
    <w:rsid w:val="00A63ED3"/>
    <w:rsid w:val="00A64958"/>
    <w:rsid w:val="00A7070E"/>
    <w:rsid w:val="00A92287"/>
    <w:rsid w:val="00A96B12"/>
    <w:rsid w:val="00AE0354"/>
    <w:rsid w:val="00AE68E6"/>
    <w:rsid w:val="00B02ED1"/>
    <w:rsid w:val="00B26C61"/>
    <w:rsid w:val="00B41FC1"/>
    <w:rsid w:val="00B578EE"/>
    <w:rsid w:val="00B64D97"/>
    <w:rsid w:val="00B65373"/>
    <w:rsid w:val="00B94CEA"/>
    <w:rsid w:val="00B956F6"/>
    <w:rsid w:val="00BA53F9"/>
    <w:rsid w:val="00BE0435"/>
    <w:rsid w:val="00BE229A"/>
    <w:rsid w:val="00C01911"/>
    <w:rsid w:val="00C12878"/>
    <w:rsid w:val="00C2325C"/>
    <w:rsid w:val="00C251C2"/>
    <w:rsid w:val="00C25D0A"/>
    <w:rsid w:val="00C25DE8"/>
    <w:rsid w:val="00C30C31"/>
    <w:rsid w:val="00C339E3"/>
    <w:rsid w:val="00C37ABB"/>
    <w:rsid w:val="00C41140"/>
    <w:rsid w:val="00C430BE"/>
    <w:rsid w:val="00C473D7"/>
    <w:rsid w:val="00C53351"/>
    <w:rsid w:val="00C5489F"/>
    <w:rsid w:val="00C751B6"/>
    <w:rsid w:val="00C8646B"/>
    <w:rsid w:val="00C91A0C"/>
    <w:rsid w:val="00CB023D"/>
    <w:rsid w:val="00CB2E04"/>
    <w:rsid w:val="00CB304A"/>
    <w:rsid w:val="00CC3BE7"/>
    <w:rsid w:val="00D128A4"/>
    <w:rsid w:val="00D14EC3"/>
    <w:rsid w:val="00D1650C"/>
    <w:rsid w:val="00D26C61"/>
    <w:rsid w:val="00D26F26"/>
    <w:rsid w:val="00D5040D"/>
    <w:rsid w:val="00D55AF6"/>
    <w:rsid w:val="00D7079F"/>
    <w:rsid w:val="00D707F0"/>
    <w:rsid w:val="00D8570A"/>
    <w:rsid w:val="00D90529"/>
    <w:rsid w:val="00D95AE9"/>
    <w:rsid w:val="00DC2353"/>
    <w:rsid w:val="00E05EF1"/>
    <w:rsid w:val="00E06047"/>
    <w:rsid w:val="00E066EF"/>
    <w:rsid w:val="00E24ADD"/>
    <w:rsid w:val="00E323A1"/>
    <w:rsid w:val="00E662A1"/>
    <w:rsid w:val="00E70C78"/>
    <w:rsid w:val="00E72D01"/>
    <w:rsid w:val="00E73409"/>
    <w:rsid w:val="00EB139E"/>
    <w:rsid w:val="00F27E77"/>
    <w:rsid w:val="00F331A2"/>
    <w:rsid w:val="00F37AFF"/>
    <w:rsid w:val="00F4313F"/>
    <w:rsid w:val="00F72AFD"/>
    <w:rsid w:val="00F749A2"/>
    <w:rsid w:val="00F83C37"/>
    <w:rsid w:val="00F8631A"/>
    <w:rsid w:val="00FD3825"/>
    <w:rsid w:val="00FE737B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7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79D7"/>
    <w:rPr>
      <w:rFonts w:cs="Times New Roman"/>
    </w:rPr>
  </w:style>
  <w:style w:type="character" w:styleId="a5">
    <w:name w:val="Hyperlink"/>
    <w:uiPriority w:val="99"/>
    <w:rsid w:val="000479D7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0479D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86F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2019-01-23T07:30:00Z</cp:lastPrinted>
  <dcterms:created xsi:type="dcterms:W3CDTF">2019-05-16T10:33:00Z</dcterms:created>
  <dcterms:modified xsi:type="dcterms:W3CDTF">2019-05-16T10:33:00Z</dcterms:modified>
</cp:coreProperties>
</file>